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99" w:rsidRDefault="00360699"/>
    <w:p w:rsidR="008647B8" w:rsidRDefault="00360699" w:rsidP="00360699">
      <w:r>
        <w:t>Before you complete the worksheet on adverbials, remember that an adverbial phrase (group of words) or clause (group of words including a verb) can be used just like an adverb to add further detail about the action to a sentence.</w:t>
      </w:r>
    </w:p>
    <w:p w:rsidR="00360699" w:rsidRDefault="00360699" w:rsidP="00360699">
      <w:r>
        <w:t xml:space="preserve">They can be adverbials of </w:t>
      </w:r>
      <w:r w:rsidRPr="00360699">
        <w:rPr>
          <w:color w:val="FF0000"/>
        </w:rPr>
        <w:t>place</w:t>
      </w:r>
      <w:r w:rsidR="00C42CAC">
        <w:t xml:space="preserve"> (where) </w:t>
      </w:r>
      <w:r>
        <w:t xml:space="preserve">e.g. She was waiting </w:t>
      </w:r>
      <w:r w:rsidRPr="00360699">
        <w:rPr>
          <w:b/>
          <w:u w:val="single"/>
        </w:rPr>
        <w:t>by the bus stop</w:t>
      </w:r>
      <w:r>
        <w:t>.</w:t>
      </w:r>
    </w:p>
    <w:p w:rsidR="00360699" w:rsidRDefault="00360699" w:rsidP="00360699">
      <w:r>
        <w:t xml:space="preserve">They can be adverbials of </w:t>
      </w:r>
      <w:r w:rsidRPr="00360699">
        <w:rPr>
          <w:color w:val="FF0000"/>
        </w:rPr>
        <w:t>time</w:t>
      </w:r>
      <w:r>
        <w:t xml:space="preserve"> (when) e.g. John brushed his teeth </w:t>
      </w:r>
      <w:r w:rsidRPr="00360699">
        <w:rPr>
          <w:b/>
          <w:u w:val="single"/>
        </w:rPr>
        <w:t>every morning</w:t>
      </w:r>
      <w:r>
        <w:t>.</w:t>
      </w:r>
    </w:p>
    <w:p w:rsidR="00360699" w:rsidRDefault="00360699" w:rsidP="00360699">
      <w:r>
        <w:t>They can be adverbials of</w:t>
      </w:r>
      <w:r w:rsidRPr="00360699">
        <w:rPr>
          <w:color w:val="FF0000"/>
        </w:rPr>
        <w:t xml:space="preserve"> manner </w:t>
      </w:r>
      <w:r>
        <w:t>(how) e.g. The</w:t>
      </w:r>
      <w:bookmarkStart w:id="0" w:name="_GoBack"/>
      <w:bookmarkEnd w:id="0"/>
      <w:r>
        <w:t xml:space="preserve"> dog ran </w:t>
      </w:r>
      <w:r w:rsidRPr="00360699">
        <w:rPr>
          <w:b/>
          <w:u w:val="single"/>
        </w:rPr>
        <w:t>as fast as it could</w:t>
      </w:r>
      <w:r>
        <w:t>.</w:t>
      </w:r>
    </w:p>
    <w:p w:rsidR="00360699" w:rsidRDefault="00360699" w:rsidP="00360699"/>
    <w:p w:rsidR="00360699" w:rsidRDefault="00360699" w:rsidP="003606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975360</wp:posOffset>
                </wp:positionV>
                <wp:extent cx="45434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699" w:rsidRPr="00360699" w:rsidRDefault="00360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0699">
                              <w:rPr>
                                <w:sz w:val="18"/>
                                <w:szCs w:val="18"/>
                              </w:rPr>
                              <w:t>Copy out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columns, then sort the adverbials on the next page into the correct column.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76.8pt;width:357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" fillcolor="white [3201]" strokeweight=".5pt">
                <v:textbox>
                  <w:txbxContent>
                    <w:p w:rsidR="00360699" w:rsidRPr="00360699" w:rsidRDefault="00360699">
                      <w:pPr>
                        <w:rPr>
                          <w:sz w:val="18"/>
                          <w:szCs w:val="18"/>
                        </w:rPr>
                      </w:pPr>
                      <w:r w:rsidRPr="00360699">
                        <w:rPr>
                          <w:sz w:val="18"/>
                          <w:szCs w:val="18"/>
                        </w:rPr>
                        <w:t>Copy out</w:t>
                      </w:r>
                      <w:r>
                        <w:rPr>
                          <w:sz w:val="18"/>
                          <w:szCs w:val="18"/>
                        </w:rPr>
                        <w:t xml:space="preserve">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3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columns, then sort the adverbials on the next page into the correct column.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702945</wp:posOffset>
            </wp:positionV>
            <wp:extent cx="6573520" cy="4409440"/>
            <wp:effectExtent l="0" t="0" r="0" b="0"/>
            <wp:wrapTight wrapText="bothSides">
              <wp:wrapPolygon edited="0">
                <wp:start x="0" y="0"/>
                <wp:lineTo x="0" y="21463"/>
                <wp:lineTo x="21533" y="2146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Default="00360699" w:rsidP="00360699">
      <w:pPr>
        <w:jc w:val="right"/>
      </w:pPr>
    </w:p>
    <w:p w:rsidR="00360699" w:rsidRPr="00360699" w:rsidRDefault="00360699" w:rsidP="00360699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402C698C" wp14:editId="7CEE94FC">
            <wp:extent cx="5067300" cy="487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p w:rsidR="00360699" w:rsidRPr="00360699" w:rsidRDefault="00360699" w:rsidP="00360699"/>
    <w:sectPr w:rsidR="00360699" w:rsidRPr="00360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99" w:rsidRDefault="00360699" w:rsidP="00360699">
      <w:pPr>
        <w:spacing w:after="0" w:line="240" w:lineRule="auto"/>
      </w:pPr>
      <w:r>
        <w:separator/>
      </w:r>
    </w:p>
  </w:endnote>
  <w:endnote w:type="continuationSeparator" w:id="0">
    <w:p w:rsidR="00360699" w:rsidRDefault="00360699" w:rsidP="0036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99" w:rsidRDefault="00360699">
    <w:pPr>
      <w:pStyle w:val="Footer"/>
    </w:pPr>
  </w:p>
  <w:p w:rsidR="00360699" w:rsidRDefault="00360699">
    <w:pPr>
      <w:pStyle w:val="Footer"/>
    </w:pPr>
  </w:p>
  <w:p w:rsidR="00360699" w:rsidRDefault="0036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99" w:rsidRDefault="00360699" w:rsidP="00360699">
      <w:pPr>
        <w:spacing w:after="0" w:line="240" w:lineRule="auto"/>
      </w:pPr>
      <w:r>
        <w:separator/>
      </w:r>
    </w:p>
  </w:footnote>
  <w:footnote w:type="continuationSeparator" w:id="0">
    <w:p w:rsidR="00360699" w:rsidRDefault="00360699" w:rsidP="0036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99"/>
    <w:rsid w:val="00360699"/>
    <w:rsid w:val="00735387"/>
    <w:rsid w:val="009F2964"/>
    <w:rsid w:val="00C42CAC"/>
    <w:rsid w:val="00C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D28E"/>
  <w15:chartTrackingRefBased/>
  <w15:docId w15:val="{881840E0-3C5E-4E98-9011-65C3B68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99"/>
  </w:style>
  <w:style w:type="paragraph" w:styleId="Footer">
    <w:name w:val="footer"/>
    <w:basedOn w:val="Normal"/>
    <w:link w:val="FooterChar"/>
    <w:uiPriority w:val="99"/>
    <w:unhideWhenUsed/>
    <w:rsid w:val="0036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3</cp:revision>
  <dcterms:created xsi:type="dcterms:W3CDTF">2020-04-19T17:06:00Z</dcterms:created>
  <dcterms:modified xsi:type="dcterms:W3CDTF">2020-04-19T17:07:00Z</dcterms:modified>
</cp:coreProperties>
</file>