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6E07DA">
      <w:pPr>
        <w:pStyle w:val="NoSpacing"/>
      </w:pPr>
      <w:r>
        <w:t xml:space="preserve">Home Learning Task Year </w:t>
      </w:r>
      <w:r w:rsidR="00CF5AB4">
        <w:t>2</w:t>
      </w:r>
      <w:r w:rsidR="000D54A8">
        <w:t xml:space="preserve"> Week 6 April 2020</w:t>
      </w: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386"/>
        <w:gridCol w:w="3402"/>
        <w:gridCol w:w="3544"/>
        <w:gridCol w:w="1797"/>
      </w:tblGrid>
      <w:tr w:rsidR="00404DAD" w:rsidTr="005436D9">
        <w:trPr>
          <w:trHeight w:val="452"/>
        </w:trPr>
        <w:tc>
          <w:tcPr>
            <w:tcW w:w="852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5386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402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544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1797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404DAD" w:rsidP="00BD6433">
            <w:pPr>
              <w:pStyle w:val="NoSpacing"/>
              <w:jc w:val="center"/>
            </w:pPr>
            <w:r>
              <w:t>1</w:t>
            </w:r>
            <w:r w:rsidR="00CF5AB4">
              <w:t>5</w:t>
            </w:r>
            <w:r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5436D9">
        <w:trPr>
          <w:trHeight w:val="1461"/>
        </w:trPr>
        <w:tc>
          <w:tcPr>
            <w:tcW w:w="852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5386" w:type="dxa"/>
          </w:tcPr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  <w:t>Place value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Play the ‘Guess my Number’ place value game. Make 2 sets of 2-digit 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Link to ‘Guess my Number’ video:</w:t>
            </w:r>
          </w:p>
          <w:p w:rsidR="00A32464" w:rsidRDefault="005436D9" w:rsidP="00C70ED0">
            <w:pPr>
              <w:pStyle w:val="NoSpacing"/>
            </w:pPr>
            <w:hyperlink r:id="rId4" w:history="1">
              <w:r w:rsidR="00C70ED0" w:rsidRPr="00C70ED0">
                <w:rPr>
                  <w:rFonts w:ascii="Comic Sans MS" w:eastAsia="Times New Roman" w:hAnsi="Comic Sans MS" w:cs="Arial"/>
                  <w:color w:val="0000FF"/>
                  <w:sz w:val="18"/>
                  <w:szCs w:val="18"/>
                  <w:u w:val="single"/>
                  <w:lang w:eastAsia="en-GB"/>
                </w:rPr>
                <w:t>https://www.youtube.com/watch?v=wzvQ5R-A0Bk&amp;list=PLWIJ2KbiNEyoBDc5yLJ4PaiaY3o5E5xCB&amp;index</w:t>
              </w:r>
            </w:hyperlink>
          </w:p>
        </w:tc>
        <w:tc>
          <w:tcPr>
            <w:tcW w:w="3402" w:type="dxa"/>
          </w:tcPr>
          <w:p w:rsidR="00404DAD" w:rsidRDefault="00A37C83" w:rsidP="00A37C83">
            <w:pPr>
              <w:pStyle w:val="NoSpacing"/>
            </w:pPr>
            <w:r w:rsidRPr="00A37C83">
              <w:t xml:space="preserve">Write a list of adjectives to describe what spiders look like and a list of verbs to describe what spiders do. </w:t>
            </w:r>
          </w:p>
          <w:p w:rsidR="00A37C83" w:rsidRDefault="00A37C83" w:rsidP="00A37C83">
            <w:pPr>
              <w:pStyle w:val="NoSpacing"/>
            </w:pPr>
            <w:r>
              <w:t>Use a thesaurus if you have one or safe search one online.</w:t>
            </w:r>
          </w:p>
        </w:tc>
        <w:tc>
          <w:tcPr>
            <w:tcW w:w="3544" w:type="dxa"/>
          </w:tcPr>
          <w:p w:rsidR="00404DAD" w:rsidRDefault="00F21063" w:rsidP="006E07DA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F21063" w:rsidRDefault="00F21063" w:rsidP="006E07DA">
            <w:pPr>
              <w:pStyle w:val="NoSpacing"/>
            </w:pPr>
          </w:p>
          <w:p w:rsidR="00F21063" w:rsidRPr="00EC3A34" w:rsidRDefault="00F21063" w:rsidP="006E07DA">
            <w:pPr>
              <w:pStyle w:val="NoSpacing"/>
              <w:rPr>
                <w:i/>
              </w:rPr>
            </w:pPr>
            <w:r w:rsidRPr="00EC3A34">
              <w:rPr>
                <w:i/>
              </w:rPr>
              <w:t>Use one of the PE challenge cards or use an online fitness programme</w:t>
            </w:r>
            <w:r w:rsidR="00EC3A34" w:rsidRPr="00EC3A34">
              <w:rPr>
                <w:i/>
              </w:rPr>
              <w:t xml:space="preserve"> to do your daily exercise</w:t>
            </w:r>
            <w:r w:rsidRPr="00EC3A34">
              <w:rPr>
                <w:i/>
              </w:rPr>
              <w:t>.</w:t>
            </w:r>
          </w:p>
        </w:tc>
        <w:tc>
          <w:tcPr>
            <w:tcW w:w="1797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5436D9">
        <w:trPr>
          <w:trHeight w:val="1492"/>
        </w:trPr>
        <w:tc>
          <w:tcPr>
            <w:tcW w:w="852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5386" w:type="dxa"/>
          </w:tcPr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  <w:t>Place value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Play the ‘Guess my Number’ place value game. Make 2 sets of 2-digit 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Link to ‘Guess my Number’ video:</w:t>
            </w:r>
          </w:p>
          <w:p w:rsidR="00A32464" w:rsidRDefault="005436D9" w:rsidP="00C70ED0">
            <w:pPr>
              <w:pStyle w:val="NoSpacing"/>
            </w:pPr>
            <w:hyperlink r:id="rId5" w:history="1">
              <w:r w:rsidR="00C70ED0" w:rsidRPr="00C70ED0">
                <w:rPr>
                  <w:rFonts w:ascii="Comic Sans MS" w:eastAsia="Times New Roman" w:hAnsi="Comic Sans MS" w:cs="Arial"/>
                  <w:color w:val="0000FF"/>
                  <w:sz w:val="18"/>
                  <w:szCs w:val="18"/>
                  <w:u w:val="single"/>
                  <w:lang w:eastAsia="en-GB"/>
                </w:rPr>
                <w:t>https://www.youtube.com/watch?v=wzvQ5R-A0Bk&amp;list=PLWIJ2KbiNEyoBDc5yLJ4PaiaY3o5E5xCB&amp;index</w:t>
              </w:r>
            </w:hyperlink>
          </w:p>
        </w:tc>
        <w:tc>
          <w:tcPr>
            <w:tcW w:w="3402" w:type="dxa"/>
          </w:tcPr>
          <w:p w:rsidR="00404DAD" w:rsidRDefault="00A37C83" w:rsidP="00A37C83">
            <w:pPr>
              <w:pStyle w:val="NoSpacing"/>
            </w:pPr>
            <w:r>
              <w:t>Use yesterday’s</w:t>
            </w:r>
            <w:r w:rsidRPr="00A37C83">
              <w:t xml:space="preserve"> lists to write six facts about spiders.</w:t>
            </w:r>
          </w:p>
          <w:p w:rsidR="00A37C83" w:rsidRDefault="00A37C83" w:rsidP="00A37C83">
            <w:pPr>
              <w:pStyle w:val="NoSpacing"/>
            </w:pPr>
            <w:r>
              <w:t>Use capital letters and full stops in your writing. Can you include expanded noun phrases?</w:t>
            </w:r>
          </w:p>
        </w:tc>
        <w:tc>
          <w:tcPr>
            <w:tcW w:w="3544" w:type="dxa"/>
          </w:tcPr>
          <w:p w:rsidR="00F21063" w:rsidRDefault="00F21063" w:rsidP="00F21063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F21063" w:rsidRDefault="00F21063" w:rsidP="00F21063">
            <w:pPr>
              <w:pStyle w:val="NoSpacing"/>
            </w:pPr>
          </w:p>
          <w:p w:rsidR="00404DAD" w:rsidRDefault="00EC3A34" w:rsidP="00F21063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1797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who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why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how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what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which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where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when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adjective</w:t>
            </w:r>
          </w:p>
          <w:p w:rsidR="00A37C83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adverb</w:t>
            </w:r>
          </w:p>
          <w:p w:rsidR="00A37C83" w:rsidRPr="00404DAD" w:rsidRDefault="00A37C8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verb</w:t>
            </w:r>
          </w:p>
          <w:p w:rsidR="00404DAD" w:rsidRDefault="00404DAD" w:rsidP="00674B5B">
            <w:pPr>
              <w:pStyle w:val="NoSpacing"/>
            </w:pPr>
            <w:bookmarkStart w:id="0" w:name="_GoBack"/>
            <w:bookmarkEnd w:id="0"/>
          </w:p>
        </w:tc>
      </w:tr>
      <w:tr w:rsidR="00404DAD" w:rsidTr="005436D9">
        <w:trPr>
          <w:trHeight w:val="1492"/>
        </w:trPr>
        <w:tc>
          <w:tcPr>
            <w:tcW w:w="852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5386" w:type="dxa"/>
          </w:tcPr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  <w:t>Maths Games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Choose a maths game to play each day.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Have a go at inventing your own maths game.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Link to a blog on maths games:</w:t>
            </w:r>
          </w:p>
          <w:p w:rsidR="00404DAD" w:rsidRDefault="005436D9" w:rsidP="00C70ED0">
            <w:pPr>
              <w:pStyle w:val="NoSpacing"/>
            </w:pPr>
            <w:hyperlink r:id="rId6" w:history="1">
              <w:r w:rsidR="00C70ED0" w:rsidRPr="00C70ED0">
                <w:rPr>
                  <w:rFonts w:ascii="Comic Sans MS" w:eastAsia="Times New Roman" w:hAnsi="Comic Sans MS" w:cs="Arial"/>
                  <w:color w:val="0000FF"/>
                  <w:sz w:val="18"/>
                  <w:szCs w:val="18"/>
                  <w:u w:val="single"/>
                  <w:lang w:eastAsia="en-GB"/>
                </w:rPr>
                <w:t>https://matr.org/blog/fun-maths-games-activities-for-kids/</w:t>
              </w:r>
            </w:hyperlink>
          </w:p>
        </w:tc>
        <w:tc>
          <w:tcPr>
            <w:tcW w:w="3402" w:type="dxa"/>
          </w:tcPr>
          <w:p w:rsidR="00404DAD" w:rsidRDefault="00A37C83" w:rsidP="00A37C83">
            <w:pPr>
              <w:pStyle w:val="NoSpacing"/>
            </w:pPr>
            <w:r>
              <w:t>Write a character profile about your spider- remember to include the ‘personality’ of your spider. Think about what special power or talent your spider has and include a description in your writing.</w:t>
            </w:r>
          </w:p>
        </w:tc>
        <w:tc>
          <w:tcPr>
            <w:tcW w:w="3544" w:type="dxa"/>
          </w:tcPr>
          <w:p w:rsidR="00F21063" w:rsidRDefault="00F21063" w:rsidP="00F21063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F21063" w:rsidRDefault="00F21063" w:rsidP="00F21063">
            <w:pPr>
              <w:pStyle w:val="NoSpacing"/>
            </w:pPr>
          </w:p>
          <w:p w:rsidR="00404DAD" w:rsidRPr="00C70ED0" w:rsidRDefault="00EC3A34" w:rsidP="00F2106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1797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5436D9">
        <w:trPr>
          <w:trHeight w:val="1492"/>
        </w:trPr>
        <w:tc>
          <w:tcPr>
            <w:tcW w:w="852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5386" w:type="dxa"/>
          </w:tcPr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  <w:t>Division as grouping and sharing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Find things around the house you can use to practise division as sharing and division of grouping. You could use raisins, grapes, </w:t>
            </w:r>
            <w:proofErr w:type="spellStart"/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lego</w:t>
            </w:r>
            <w:proofErr w:type="spellEnd"/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 bricks etc…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Link to video on division as grouping and sharing:</w:t>
            </w:r>
          </w:p>
          <w:p w:rsidR="00404DAD" w:rsidRDefault="005436D9" w:rsidP="00C70ED0">
            <w:pPr>
              <w:pStyle w:val="NoSpacing"/>
            </w:pPr>
            <w:hyperlink r:id="rId7" w:history="1">
              <w:r w:rsidR="00C70ED0" w:rsidRPr="00C70ED0">
                <w:rPr>
                  <w:rFonts w:ascii="Comic Sans MS" w:eastAsia="Times New Roman" w:hAnsi="Comic Sans MS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https://www.youtube.com/watch?v=bdglIPNNhuI</w:t>
              </w:r>
            </w:hyperlink>
          </w:p>
        </w:tc>
        <w:tc>
          <w:tcPr>
            <w:tcW w:w="3402" w:type="dxa"/>
          </w:tcPr>
          <w:p w:rsidR="00404DAD" w:rsidRDefault="00A37C83" w:rsidP="00B720D6">
            <w:pPr>
              <w:pStyle w:val="NoSpacing"/>
            </w:pPr>
            <w:r>
              <w:t xml:space="preserve">Use yesterday’s sentences to make up </w:t>
            </w:r>
            <w:r w:rsidRPr="00A37C83">
              <w:t>a spidery adventure</w:t>
            </w:r>
            <w:r>
              <w:t>. Remember to introduce your character, describe the story setting and solve the problem you spider will encounter.</w:t>
            </w:r>
          </w:p>
        </w:tc>
        <w:tc>
          <w:tcPr>
            <w:tcW w:w="3544" w:type="dxa"/>
          </w:tcPr>
          <w:p w:rsidR="00F21063" w:rsidRDefault="00F21063" w:rsidP="00F21063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F21063" w:rsidRDefault="00F21063" w:rsidP="00F21063">
            <w:pPr>
              <w:pStyle w:val="NoSpacing"/>
            </w:pPr>
          </w:p>
          <w:p w:rsidR="00404DAD" w:rsidRDefault="00EC3A34" w:rsidP="00F21063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1797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5436D9">
        <w:trPr>
          <w:trHeight w:val="1461"/>
        </w:trPr>
        <w:tc>
          <w:tcPr>
            <w:tcW w:w="852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5386" w:type="dxa"/>
          </w:tcPr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b/>
                <w:sz w:val="18"/>
                <w:szCs w:val="18"/>
                <w:u w:val="single"/>
                <w:lang w:eastAsia="en-GB"/>
              </w:rPr>
              <w:t>Equivalent fractions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Find different things you can use to prove that a half is equal to 2 quarters. Cut a pizza/cake, share raisins, grapes, </w:t>
            </w:r>
            <w:proofErr w:type="spellStart"/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lego</w:t>
            </w:r>
            <w:proofErr w:type="spellEnd"/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 out into halves and quarters.</w:t>
            </w:r>
          </w:p>
          <w:p w:rsidR="00C70ED0" w:rsidRPr="00C70ED0" w:rsidRDefault="00C70ED0" w:rsidP="00C70ED0">
            <w:p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C70ED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Link to video on fractions equal to a half:</w:t>
            </w:r>
          </w:p>
          <w:p w:rsidR="00404DAD" w:rsidRDefault="005436D9" w:rsidP="00C70ED0">
            <w:pPr>
              <w:pStyle w:val="NoSpacing"/>
            </w:pPr>
            <w:hyperlink r:id="rId8" w:history="1">
              <w:r w:rsidR="00C70ED0" w:rsidRPr="00C70ED0">
                <w:rPr>
                  <w:rFonts w:ascii="Comic Sans MS" w:eastAsia="Times New Roman" w:hAnsi="Comic Sans MS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https://www.youtube.com/watch?v=ieT9k537jP4&amp;list=PLWIJ2KbiNEypS0zxt54Wez5X4gnQ-xxvu&amp;index</w:t>
              </w:r>
            </w:hyperlink>
          </w:p>
        </w:tc>
        <w:tc>
          <w:tcPr>
            <w:tcW w:w="3402" w:type="dxa"/>
          </w:tcPr>
          <w:p w:rsidR="00404DAD" w:rsidRDefault="00A37C83" w:rsidP="00B720D6">
            <w:pPr>
              <w:pStyle w:val="NoSpacing"/>
            </w:pPr>
            <w:r>
              <w:t>Turn your spidery adventure in to a comic strip- Use 6 boxes to draw your story and then add descriptive sentences below.</w:t>
            </w:r>
          </w:p>
          <w:p w:rsidR="00A37C83" w:rsidRDefault="00A37C83" w:rsidP="00B720D6">
            <w:pPr>
              <w:pStyle w:val="NoSpacing"/>
            </w:pPr>
          </w:p>
          <w:p w:rsidR="00A37C83" w:rsidRDefault="00A37C83" w:rsidP="00B720D6">
            <w:pPr>
              <w:pStyle w:val="NoSpacing"/>
            </w:pPr>
            <w:r>
              <w:t>Remember your writing rules!</w:t>
            </w:r>
          </w:p>
        </w:tc>
        <w:tc>
          <w:tcPr>
            <w:tcW w:w="3544" w:type="dxa"/>
          </w:tcPr>
          <w:p w:rsidR="00F21063" w:rsidRDefault="00F21063" w:rsidP="00F21063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F21063" w:rsidRDefault="00F21063" w:rsidP="00F21063">
            <w:pPr>
              <w:pStyle w:val="NoSpacing"/>
            </w:pPr>
          </w:p>
          <w:p w:rsidR="00404DAD" w:rsidRDefault="00EC3A34" w:rsidP="00F21063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1797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sectPr w:rsidR="006E07DA" w:rsidSect="00EC3A34">
      <w:pgSz w:w="16838" w:h="11906" w:orient="landscape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0D54A8"/>
    <w:rsid w:val="001F2E30"/>
    <w:rsid w:val="002940DA"/>
    <w:rsid w:val="003861A1"/>
    <w:rsid w:val="00404DAD"/>
    <w:rsid w:val="005436D9"/>
    <w:rsid w:val="00674B5B"/>
    <w:rsid w:val="006E07DA"/>
    <w:rsid w:val="00957280"/>
    <w:rsid w:val="00A32464"/>
    <w:rsid w:val="00A37C83"/>
    <w:rsid w:val="00A46A57"/>
    <w:rsid w:val="00B720D6"/>
    <w:rsid w:val="00BD6433"/>
    <w:rsid w:val="00C70ED0"/>
    <w:rsid w:val="00CB50B9"/>
    <w:rsid w:val="00CF5AB4"/>
    <w:rsid w:val="00E63D22"/>
    <w:rsid w:val="00EB66F9"/>
    <w:rsid w:val="00EB6D90"/>
    <w:rsid w:val="00EC3A34"/>
    <w:rsid w:val="00F21063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8F7B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eT9k537jP4&amp;list=PLWIJ2KbiNEypS0zxt54Wez5X4gnQ-xxvu&amp;inde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dglIPNNhu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tr.org/blog/fun-maths-games-activities-for-kids/" TargetMode="External"/><Relationship Id="rId5" Type="http://schemas.openxmlformats.org/officeDocument/2006/relationships/hyperlink" Target="https://www.youtube.com/watch?v=wzvQ5R-A0Bk&amp;list=PLWIJ2KbiNEyoBDc5yLJ4PaiaY3o5E5xCB&amp;index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wzvQ5R-A0Bk&amp;list=PLWIJ2KbiNEyoBDc5yLJ4PaiaY3o5E5xCB&amp;inde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10</cp:revision>
  <cp:lastPrinted>2020-03-18T15:10:00Z</cp:lastPrinted>
  <dcterms:created xsi:type="dcterms:W3CDTF">2020-03-26T16:56:00Z</dcterms:created>
  <dcterms:modified xsi:type="dcterms:W3CDTF">2020-03-29T11:28:00Z</dcterms:modified>
</cp:coreProperties>
</file>