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Pr="001B1A4E" w:rsidRDefault="00825619" w:rsidP="006E07DA">
      <w:pPr>
        <w:pStyle w:val="NoSpacing"/>
        <w:rPr>
          <w:b/>
        </w:rPr>
      </w:pPr>
      <w:r w:rsidRPr="001B1A4E">
        <w:rPr>
          <w:b/>
        </w:rPr>
        <w:t>Home Learning</w:t>
      </w:r>
      <w:r w:rsidR="006E07DA" w:rsidRPr="001B1A4E">
        <w:rPr>
          <w:b/>
        </w:rPr>
        <w:t xml:space="preserve"> Year </w:t>
      </w:r>
      <w:r w:rsidR="00F14F2E" w:rsidRPr="001B1A4E">
        <w:rPr>
          <w:b/>
        </w:rPr>
        <w:t>3</w:t>
      </w:r>
      <w:r w:rsidR="00322CBB" w:rsidRPr="001B1A4E">
        <w:rPr>
          <w:b/>
        </w:rPr>
        <w:t xml:space="preserve"> </w:t>
      </w:r>
      <w:r w:rsidR="001E251B">
        <w:rPr>
          <w:b/>
        </w:rPr>
        <w:t>–</w:t>
      </w:r>
      <w:r w:rsidR="00322CBB" w:rsidRPr="001B1A4E">
        <w:rPr>
          <w:b/>
        </w:rPr>
        <w:t xml:space="preserve"> </w:t>
      </w:r>
      <w:r w:rsidR="005109ED">
        <w:rPr>
          <w:b/>
        </w:rPr>
        <w:t>3</w:t>
      </w:r>
      <w:r w:rsidR="001E251B">
        <w:rPr>
          <w:b/>
        </w:rPr>
        <w:t xml:space="preserve"> Day Stand</w:t>
      </w:r>
      <w:r w:rsidR="00FB391F">
        <w:rPr>
          <w:b/>
        </w:rPr>
        <w:t xml:space="preserve"> A</w:t>
      </w:r>
      <w:r w:rsidR="001E251B">
        <w:rPr>
          <w:b/>
        </w:rPr>
        <w:t>lone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8E5D5B">
        <w:trPr>
          <w:trHeight w:val="450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BE63F6" w:rsidRPr="00CE7A9B" w:rsidRDefault="00404DAD" w:rsidP="00CE7A9B">
            <w:pPr>
              <w:pStyle w:val="NoSpacing"/>
              <w:jc w:val="center"/>
              <w:rPr>
                <w:b/>
              </w:rPr>
            </w:pPr>
            <w:r w:rsidRPr="001B1A4E">
              <w:rPr>
                <w:b/>
              </w:rPr>
              <w:t>Maths</w:t>
            </w:r>
          </w:p>
        </w:tc>
        <w:tc>
          <w:tcPr>
            <w:tcW w:w="3393" w:type="dxa"/>
          </w:tcPr>
          <w:p w:rsidR="00BE63F6" w:rsidRPr="001B1A4E" w:rsidRDefault="00404DAD" w:rsidP="00CE7A9B">
            <w:pPr>
              <w:pStyle w:val="NoSpacing"/>
              <w:jc w:val="center"/>
              <w:rPr>
                <w:b/>
              </w:rPr>
            </w:pPr>
            <w:r w:rsidRPr="001B1A4E">
              <w:rPr>
                <w:b/>
              </w:rP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  <w:rPr>
                <w:b/>
              </w:rPr>
            </w:pPr>
            <w:r w:rsidRPr="001B1A4E">
              <w:rPr>
                <w:b/>
              </w:rPr>
              <w:t>Topic</w:t>
            </w:r>
          </w:p>
          <w:p w:rsidR="00BE63F6" w:rsidRPr="00BE63F6" w:rsidRDefault="00BE63F6" w:rsidP="001E0EE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vMerge w:val="restart"/>
          </w:tcPr>
          <w:p w:rsidR="00404DAD" w:rsidRPr="001B1A4E" w:rsidRDefault="00404DAD" w:rsidP="00BD6433">
            <w:pPr>
              <w:pStyle w:val="NoSpacing"/>
              <w:jc w:val="center"/>
              <w:rPr>
                <w:b/>
              </w:rPr>
            </w:pPr>
            <w:r w:rsidRPr="001B1A4E">
              <w:rPr>
                <w:b/>
              </w:rP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984388" w:rsidRDefault="00984388" w:rsidP="00D839FA">
            <w:pPr>
              <w:pStyle w:val="NoSpacing"/>
              <w:rPr>
                <w:b/>
              </w:rPr>
            </w:pPr>
          </w:p>
          <w:p w:rsidR="007D1C5E" w:rsidRDefault="007D1C5E" w:rsidP="00C54B9D">
            <w:pPr>
              <w:pStyle w:val="NoSpacing"/>
              <w:jc w:val="center"/>
              <w:rPr>
                <w:b/>
                <w:color w:val="00B050"/>
              </w:rPr>
            </w:pPr>
            <w:r w:rsidRPr="007D1C5E">
              <w:rPr>
                <w:b/>
                <w:color w:val="00B050"/>
              </w:rPr>
              <w:t xml:space="preserve">Please post </w:t>
            </w:r>
            <w:r w:rsidR="001E251B">
              <w:rPr>
                <w:b/>
                <w:color w:val="00B050"/>
              </w:rPr>
              <w:t>any</w:t>
            </w:r>
            <w:r w:rsidRPr="007D1C5E">
              <w:rPr>
                <w:b/>
                <w:color w:val="00B050"/>
              </w:rPr>
              <w:t xml:space="preserve"> questions</w:t>
            </w:r>
            <w:r w:rsidR="001E251B">
              <w:rPr>
                <w:b/>
                <w:color w:val="00B050"/>
              </w:rPr>
              <w:t xml:space="preserve"> or work you would like to show and </w:t>
            </w:r>
            <w:r w:rsidRPr="007D1C5E">
              <w:rPr>
                <w:b/>
                <w:color w:val="00B050"/>
              </w:rPr>
              <w:t>on Showbie.</w:t>
            </w:r>
            <w:r w:rsidR="00C54B9D">
              <w:rPr>
                <w:b/>
                <w:color w:val="00B050"/>
              </w:rPr>
              <w:t xml:space="preserve">  </w:t>
            </w:r>
          </w:p>
          <w:p w:rsidR="00C54B9D" w:rsidRDefault="00C54B9D" w:rsidP="00C54B9D">
            <w:pPr>
              <w:pStyle w:val="NoSpacing"/>
              <w:jc w:val="center"/>
              <w:rPr>
                <w:b/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8171193" wp14:editId="080A2121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95712</wp:posOffset>
                  </wp:positionV>
                  <wp:extent cx="1165225" cy="1141730"/>
                  <wp:effectExtent l="0" t="0" r="0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25" cy="1141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E57B9" w:rsidRPr="00A505CF" w:rsidRDefault="00C54B9D" w:rsidP="00A505CF">
            <w:pPr>
              <w:pStyle w:val="NoSpacing"/>
              <w:jc w:val="center"/>
              <w:rPr>
                <w:b/>
                <w:color w:val="00B050"/>
                <w:sz w:val="28"/>
                <w:szCs w:val="28"/>
              </w:rPr>
            </w:pPr>
            <w:r w:rsidRPr="00C54B9D">
              <w:rPr>
                <w:b/>
                <w:color w:val="00B050"/>
                <w:sz w:val="28"/>
                <w:szCs w:val="28"/>
              </w:rPr>
              <w:t>Thinking of you.</w:t>
            </w:r>
          </w:p>
        </w:tc>
      </w:tr>
      <w:tr w:rsidR="00AB500F" w:rsidTr="00A505CF">
        <w:trPr>
          <w:trHeight w:val="4044"/>
        </w:trPr>
        <w:tc>
          <w:tcPr>
            <w:tcW w:w="1409" w:type="dxa"/>
            <w:vAlign w:val="center"/>
          </w:tcPr>
          <w:p w:rsidR="00AB500F" w:rsidRPr="00BD6433" w:rsidRDefault="005109ED" w:rsidP="005109E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Day 1</w:t>
            </w:r>
          </w:p>
        </w:tc>
        <w:tc>
          <w:tcPr>
            <w:tcW w:w="3393" w:type="dxa"/>
          </w:tcPr>
          <w:p w:rsidR="00AB500F" w:rsidRPr="00A505CF" w:rsidRDefault="00CE7A9B" w:rsidP="00AB500F">
            <w:pPr>
              <w:pStyle w:val="NoSpacing"/>
              <w:rPr>
                <w:b/>
                <w:sz w:val="20"/>
                <w:szCs w:val="20"/>
                <w:u w:val="single"/>
              </w:rPr>
            </w:pPr>
            <w:r w:rsidRPr="00A505CF">
              <w:rPr>
                <w:b/>
                <w:sz w:val="20"/>
                <w:szCs w:val="20"/>
                <w:u w:val="single"/>
              </w:rPr>
              <w:t>For ten minutes practice your times</w:t>
            </w:r>
            <w:r w:rsidR="00AB500F" w:rsidRPr="00A505CF">
              <w:rPr>
                <w:b/>
                <w:sz w:val="20"/>
                <w:szCs w:val="20"/>
                <w:u w:val="single"/>
              </w:rPr>
              <w:t xml:space="preserve"> tables </w:t>
            </w:r>
          </w:p>
          <w:p w:rsidR="00AB500F" w:rsidRPr="00A505CF" w:rsidRDefault="00CE7A9B" w:rsidP="00AB500F">
            <w:pPr>
              <w:pStyle w:val="NoSpacing"/>
              <w:rPr>
                <w:sz w:val="20"/>
                <w:szCs w:val="20"/>
              </w:rPr>
            </w:pPr>
            <w:r w:rsidRPr="00A505C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4E6573F" wp14:editId="13ADD0E6">
                  <wp:simplePos x="0" y="0"/>
                  <wp:positionH relativeFrom="column">
                    <wp:posOffset>55130</wp:posOffset>
                  </wp:positionH>
                  <wp:positionV relativeFrom="paragraph">
                    <wp:posOffset>17492</wp:posOffset>
                  </wp:positionV>
                  <wp:extent cx="755650" cy="571500"/>
                  <wp:effectExtent l="0" t="0" r="635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TRS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B500F" w:rsidRPr="00A505CF">
              <w:rPr>
                <w:sz w:val="20"/>
                <w:szCs w:val="20"/>
              </w:rPr>
              <w:t xml:space="preserve">TTRS or </w:t>
            </w:r>
            <w:r w:rsidR="00050FEC" w:rsidRPr="00A505CF">
              <w:rPr>
                <w:sz w:val="20"/>
                <w:szCs w:val="20"/>
              </w:rPr>
              <w:t>complete</w:t>
            </w:r>
            <w:r w:rsidRPr="00A505CF">
              <w:rPr>
                <w:sz w:val="20"/>
                <w:szCs w:val="20"/>
              </w:rPr>
              <w:t xml:space="preserve"> the</w:t>
            </w:r>
            <w:r w:rsidR="00050FEC" w:rsidRPr="00A505CF">
              <w:rPr>
                <w:sz w:val="20"/>
                <w:szCs w:val="20"/>
              </w:rPr>
              <w:t xml:space="preserve"> worksheet </w:t>
            </w:r>
            <w:r w:rsidRPr="00A505CF">
              <w:rPr>
                <w:sz w:val="20"/>
                <w:szCs w:val="20"/>
              </w:rPr>
              <w:t>provided.</w:t>
            </w:r>
          </w:p>
          <w:p w:rsidR="00AB500F" w:rsidRPr="00A505CF" w:rsidRDefault="00AB500F" w:rsidP="00AB500F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</w:p>
          <w:p w:rsidR="00FB391F" w:rsidRPr="00A505CF" w:rsidRDefault="00CE7A9B" w:rsidP="00AB500F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  <w:r w:rsidRPr="00A505CF">
              <w:rPr>
                <w:rStyle w:val="Hyperlink"/>
                <w:b/>
                <w:color w:val="auto"/>
                <w:sz w:val="20"/>
                <w:szCs w:val="20"/>
              </w:rPr>
              <w:t>For ten minutes practice the</w:t>
            </w:r>
            <w:r w:rsidR="00AB500F" w:rsidRPr="00A505CF">
              <w:rPr>
                <w:rStyle w:val="Hyperlink"/>
                <w:b/>
                <w:color w:val="auto"/>
                <w:sz w:val="20"/>
                <w:szCs w:val="20"/>
              </w:rPr>
              <w:t xml:space="preserve"> number bonds</w:t>
            </w:r>
            <w:r w:rsidR="00AB500F" w:rsidRPr="00A505CF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t xml:space="preserve"> </w:t>
            </w:r>
            <w:r w:rsidRPr="00A505CF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t xml:space="preserve">for 20.  </w:t>
            </w:r>
            <w:r w:rsidRPr="00A505CF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br/>
            </w:r>
            <w:r w:rsidRPr="00A505CF">
              <w:rPr>
                <w:rStyle w:val="Hyperlink"/>
                <w:color w:val="auto"/>
                <w:sz w:val="20"/>
                <w:szCs w:val="20"/>
                <w:u w:val="none"/>
              </w:rPr>
              <w:t>Worksheet provided.</w:t>
            </w:r>
          </w:p>
          <w:p w:rsidR="00B21651" w:rsidRPr="00A505CF" w:rsidRDefault="00B21651" w:rsidP="00AB500F">
            <w:pPr>
              <w:pStyle w:val="NoSpacing"/>
              <w:rPr>
                <w:rStyle w:val="Hyperlink"/>
                <w:b/>
                <w:color w:val="auto"/>
                <w:sz w:val="20"/>
                <w:szCs w:val="20"/>
                <w:u w:val="none"/>
              </w:rPr>
            </w:pPr>
          </w:p>
          <w:p w:rsidR="008F2176" w:rsidRPr="00A505CF" w:rsidRDefault="00A505CF" w:rsidP="00AB500F">
            <w:pPr>
              <w:pStyle w:val="NoSpacing"/>
              <w:rPr>
                <w:rStyle w:val="Hyperlink"/>
                <w:b/>
                <w:color w:val="auto"/>
                <w:sz w:val="20"/>
                <w:szCs w:val="20"/>
                <w:u w:val="none"/>
              </w:rPr>
            </w:pPr>
            <w:r w:rsidRPr="00A505CF">
              <w:rPr>
                <w:rStyle w:val="Hyperlink"/>
                <w:b/>
                <w:color w:val="auto"/>
                <w:sz w:val="20"/>
                <w:szCs w:val="20"/>
              </w:rPr>
              <w:t>Time</w:t>
            </w:r>
            <w:r w:rsidR="00B21651" w:rsidRPr="00A505CF">
              <w:rPr>
                <w:rStyle w:val="Hyperlink"/>
                <w:b/>
                <w:color w:val="auto"/>
                <w:sz w:val="20"/>
                <w:szCs w:val="20"/>
              </w:rPr>
              <w:t>:  Lesson 1</w:t>
            </w:r>
            <w:r w:rsidR="00B21651" w:rsidRPr="00A505CF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t xml:space="preserve"> - Understanding Clocks have more than one scale.</w:t>
            </w:r>
          </w:p>
          <w:p w:rsidR="008F2176" w:rsidRPr="00A505CF" w:rsidRDefault="00003BAA" w:rsidP="00AB500F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  <w:r w:rsidRPr="00A505CF">
              <w:rPr>
                <w:rStyle w:val="Hyperlink"/>
                <w:color w:val="auto"/>
                <w:sz w:val="20"/>
                <w:szCs w:val="20"/>
                <w:u w:val="none"/>
              </w:rPr>
              <w:t>Web link</w:t>
            </w:r>
            <w:r w:rsidR="00B21651" w:rsidRPr="00A505CF">
              <w:rPr>
                <w:rStyle w:val="Hyperlink"/>
                <w:color w:val="auto"/>
                <w:sz w:val="20"/>
                <w:szCs w:val="20"/>
                <w:u w:val="none"/>
              </w:rPr>
              <w:t>:</w:t>
            </w:r>
          </w:p>
          <w:p w:rsidR="00050FEC" w:rsidRDefault="00003BAA" w:rsidP="00050FEC">
            <w:pPr>
              <w:pStyle w:val="NoSpacing"/>
              <w:rPr>
                <w:rStyle w:val="Hyperlink"/>
                <w:sz w:val="20"/>
                <w:szCs w:val="20"/>
              </w:rPr>
            </w:pPr>
            <w:hyperlink r:id="rId7" w:history="1">
              <w:r w:rsidR="00B21651" w:rsidRPr="00A505CF">
                <w:rPr>
                  <w:rStyle w:val="Hyperlink"/>
                  <w:sz w:val="20"/>
                  <w:szCs w:val="20"/>
                </w:rPr>
                <w:t>https://classroom.thenational.academy/lessons/understanding-that-clocks-have-more-than-one-scale-64wpae</w:t>
              </w:r>
            </w:hyperlink>
          </w:p>
          <w:p w:rsidR="00A505CF" w:rsidRDefault="00A505CF" w:rsidP="00050FEC">
            <w:pPr>
              <w:pStyle w:val="NoSpacing"/>
              <w:rPr>
                <w:rStyle w:val="Hyperlink"/>
                <w:sz w:val="20"/>
                <w:szCs w:val="20"/>
              </w:rPr>
            </w:pPr>
          </w:p>
          <w:p w:rsidR="00A505CF" w:rsidRPr="00A505CF" w:rsidRDefault="00A505CF" w:rsidP="00050FEC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393" w:type="dxa"/>
          </w:tcPr>
          <w:p w:rsidR="009603FD" w:rsidRPr="00A505CF" w:rsidRDefault="00CE7A9B" w:rsidP="009603FD">
            <w:pPr>
              <w:pStyle w:val="NoSpacing"/>
              <w:rPr>
                <w:b/>
                <w:sz w:val="20"/>
                <w:szCs w:val="20"/>
                <w:u w:val="single"/>
              </w:rPr>
            </w:pPr>
            <w:r w:rsidRPr="00A505CF">
              <w:rPr>
                <w:b/>
                <w:sz w:val="20"/>
                <w:szCs w:val="20"/>
                <w:u w:val="single"/>
              </w:rPr>
              <w:t>For 10 minutes, p</w:t>
            </w:r>
            <w:r w:rsidR="009603FD" w:rsidRPr="00A505CF">
              <w:rPr>
                <w:b/>
                <w:sz w:val="20"/>
                <w:szCs w:val="20"/>
                <w:u w:val="single"/>
              </w:rPr>
              <w:t xml:space="preserve">ractice this week’s spellings and </w:t>
            </w:r>
            <w:r w:rsidRPr="00A505CF">
              <w:rPr>
                <w:b/>
                <w:sz w:val="20"/>
                <w:szCs w:val="20"/>
                <w:u w:val="single"/>
              </w:rPr>
              <w:t xml:space="preserve">your </w:t>
            </w:r>
            <w:r w:rsidR="009603FD" w:rsidRPr="00A505CF">
              <w:rPr>
                <w:b/>
                <w:sz w:val="20"/>
                <w:szCs w:val="20"/>
                <w:u w:val="single"/>
              </w:rPr>
              <w:t xml:space="preserve">handwriting </w:t>
            </w:r>
          </w:p>
          <w:p w:rsidR="00FB391F" w:rsidRPr="00A505CF" w:rsidRDefault="00FB391F" w:rsidP="009603FD">
            <w:pPr>
              <w:pStyle w:val="NoSpacing"/>
              <w:rPr>
                <w:b/>
                <w:sz w:val="20"/>
                <w:szCs w:val="20"/>
              </w:rPr>
            </w:pPr>
          </w:p>
          <w:p w:rsidR="001B7BBE" w:rsidRPr="00A505CF" w:rsidRDefault="00CE7A9B" w:rsidP="009603FD">
            <w:pPr>
              <w:pStyle w:val="NoSpacing"/>
              <w:rPr>
                <w:b/>
                <w:sz w:val="20"/>
                <w:szCs w:val="20"/>
              </w:rPr>
            </w:pPr>
            <w:r w:rsidRPr="00A505C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2D81667" wp14:editId="76E045F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182245</wp:posOffset>
                  </wp:positionV>
                  <wp:extent cx="648335" cy="643890"/>
                  <wp:effectExtent l="0" t="0" r="0" b="381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E7A9B" w:rsidRPr="00A505CF" w:rsidRDefault="00CE7A9B" w:rsidP="009603FD">
            <w:pPr>
              <w:pStyle w:val="NoSpacing"/>
              <w:rPr>
                <w:b/>
                <w:sz w:val="20"/>
                <w:szCs w:val="20"/>
              </w:rPr>
            </w:pPr>
          </w:p>
          <w:p w:rsidR="00CE7A9B" w:rsidRPr="00A505CF" w:rsidRDefault="00CE7A9B" w:rsidP="009603FD">
            <w:pPr>
              <w:pStyle w:val="NoSpacing"/>
              <w:rPr>
                <w:b/>
                <w:sz w:val="20"/>
                <w:szCs w:val="20"/>
              </w:rPr>
            </w:pPr>
          </w:p>
          <w:p w:rsidR="00FB391F" w:rsidRDefault="001B7BBE" w:rsidP="009603FD">
            <w:pPr>
              <w:pStyle w:val="NoSpacing"/>
              <w:rPr>
                <w:b/>
                <w:sz w:val="20"/>
                <w:szCs w:val="20"/>
              </w:rPr>
            </w:pPr>
            <w:r w:rsidRPr="00A505CF">
              <w:rPr>
                <w:b/>
                <w:sz w:val="20"/>
                <w:szCs w:val="20"/>
              </w:rPr>
              <w:t>Writing Activity – The Tiny Dragon</w:t>
            </w:r>
          </w:p>
          <w:p w:rsidR="00003BAA" w:rsidRPr="00A505CF" w:rsidRDefault="00003BAA" w:rsidP="009603FD">
            <w:pPr>
              <w:pStyle w:val="NoSpacing"/>
              <w:rPr>
                <w:b/>
                <w:sz w:val="20"/>
                <w:szCs w:val="20"/>
              </w:rPr>
            </w:pPr>
          </w:p>
          <w:p w:rsidR="001B7BBE" w:rsidRPr="00A505CF" w:rsidRDefault="001B7BBE" w:rsidP="009603FD">
            <w:pPr>
              <w:pStyle w:val="NoSpacing"/>
              <w:rPr>
                <w:sz w:val="20"/>
                <w:szCs w:val="20"/>
              </w:rPr>
            </w:pPr>
            <w:r w:rsidRPr="00A505CF">
              <w:rPr>
                <w:sz w:val="20"/>
                <w:szCs w:val="20"/>
              </w:rPr>
              <w:t>Today you will think creatively about a tiny dragon you have found.</w:t>
            </w:r>
          </w:p>
          <w:p w:rsidR="00AB500F" w:rsidRDefault="00AB500F" w:rsidP="00AF581F">
            <w:pPr>
              <w:pStyle w:val="NoSpacing"/>
              <w:jc w:val="center"/>
              <w:rPr>
                <w:b/>
              </w:rPr>
            </w:pPr>
          </w:p>
          <w:p w:rsidR="00AB500F" w:rsidRDefault="00AB500F" w:rsidP="00EC6EB4">
            <w:pPr>
              <w:pStyle w:val="NoSpacing"/>
            </w:pPr>
          </w:p>
          <w:p w:rsidR="00AB500F" w:rsidRPr="005C58C6" w:rsidRDefault="00AB500F" w:rsidP="007603B5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393" w:type="dxa"/>
          </w:tcPr>
          <w:p w:rsidR="00AB500F" w:rsidRDefault="006D0E7D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single"/>
              </w:rPr>
            </w:pPr>
            <w:r w:rsidRPr="00A505CF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single"/>
              </w:rPr>
              <w:t>Landscape drawing</w:t>
            </w:r>
          </w:p>
          <w:p w:rsidR="00003BAA" w:rsidRPr="00A505CF" w:rsidRDefault="00003BAA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u w:val="single"/>
              </w:rPr>
            </w:pPr>
          </w:p>
          <w:p w:rsidR="006D0E7D" w:rsidRPr="00A505CF" w:rsidRDefault="006D0E7D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505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Watch this video link about the artist </w:t>
            </w:r>
          </w:p>
          <w:p w:rsidR="006D0E7D" w:rsidRPr="00A505CF" w:rsidRDefault="006D0E7D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505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Ken </w:t>
            </w:r>
            <w:proofErr w:type="spellStart"/>
            <w:r w:rsidRPr="00A505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Done’s</w:t>
            </w:r>
            <w:proofErr w:type="spellEnd"/>
            <w:r w:rsidRPr="00A505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simple and imaginative approach in drawing.</w:t>
            </w:r>
          </w:p>
          <w:p w:rsidR="006D0E7D" w:rsidRPr="00A505CF" w:rsidRDefault="00003BAA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9" w:history="1">
              <w:r w:rsidR="006D0E7D" w:rsidRPr="00A505CF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https://www.bbc.co.uk/bitesize/clips/zdsb9j6</w:t>
              </w:r>
            </w:hyperlink>
          </w:p>
          <w:p w:rsidR="006D0E7D" w:rsidRPr="00A505CF" w:rsidRDefault="006D0E7D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6D0E7D" w:rsidRPr="00A505CF" w:rsidRDefault="006D0E7D" w:rsidP="00980C7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505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Now it’s your turn to have a go.  You may have an interesting landmark or building in mind or wish to choose</w:t>
            </w:r>
            <w:r w:rsidR="00FA4A17" w:rsidRPr="00A505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one of the landmarks </w:t>
            </w:r>
            <w:r w:rsidR="00980C7F" w:rsidRPr="00A505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here:</w:t>
            </w:r>
            <w:r w:rsidR="00FA4A17" w:rsidRPr="00A505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</w:t>
            </w:r>
            <w:hyperlink r:id="rId10" w:history="1">
              <w:r w:rsidR="00FA4A17" w:rsidRPr="00A505CF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https://listverse.com/2019/11/21/facts-famous-landmarks/</w:t>
              </w:r>
            </w:hyperlink>
          </w:p>
          <w:p w:rsidR="006D0E7D" w:rsidRPr="00980C7F" w:rsidRDefault="006D0E7D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393" w:type="dxa"/>
            <w:vMerge/>
          </w:tcPr>
          <w:p w:rsidR="00AB500F" w:rsidRDefault="00AB500F" w:rsidP="00D63EB2">
            <w:pPr>
              <w:pStyle w:val="NoSpacing"/>
            </w:pPr>
          </w:p>
        </w:tc>
      </w:tr>
      <w:tr w:rsidR="00D63EB2" w:rsidTr="00E63D22">
        <w:trPr>
          <w:trHeight w:val="1492"/>
        </w:trPr>
        <w:tc>
          <w:tcPr>
            <w:tcW w:w="1409" w:type="dxa"/>
            <w:vAlign w:val="center"/>
          </w:tcPr>
          <w:p w:rsidR="00D63EB2" w:rsidRPr="00BD6433" w:rsidRDefault="005109ED" w:rsidP="005109E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Day 2</w:t>
            </w:r>
          </w:p>
        </w:tc>
        <w:tc>
          <w:tcPr>
            <w:tcW w:w="3393" w:type="dxa"/>
          </w:tcPr>
          <w:p w:rsidR="00CE7A9B" w:rsidRPr="00A505CF" w:rsidRDefault="00CE7A9B" w:rsidP="00CE7A9B">
            <w:pPr>
              <w:pStyle w:val="NoSpacing"/>
              <w:rPr>
                <w:b/>
                <w:sz w:val="20"/>
                <w:szCs w:val="20"/>
                <w:u w:val="single"/>
              </w:rPr>
            </w:pPr>
            <w:r w:rsidRPr="00A505CF">
              <w:rPr>
                <w:b/>
                <w:sz w:val="20"/>
                <w:szCs w:val="20"/>
                <w:u w:val="single"/>
              </w:rPr>
              <w:t xml:space="preserve">For ten minutes practice your times tables </w:t>
            </w:r>
          </w:p>
          <w:p w:rsidR="00CE7A9B" w:rsidRPr="00A505CF" w:rsidRDefault="00CE7A9B" w:rsidP="00CE7A9B">
            <w:pPr>
              <w:pStyle w:val="NoSpacing"/>
              <w:rPr>
                <w:sz w:val="20"/>
                <w:szCs w:val="20"/>
              </w:rPr>
            </w:pPr>
            <w:r w:rsidRPr="00A505C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BB10330" wp14:editId="60D4251F">
                  <wp:simplePos x="0" y="0"/>
                  <wp:positionH relativeFrom="column">
                    <wp:posOffset>55130</wp:posOffset>
                  </wp:positionH>
                  <wp:positionV relativeFrom="paragraph">
                    <wp:posOffset>17492</wp:posOffset>
                  </wp:positionV>
                  <wp:extent cx="755650" cy="571500"/>
                  <wp:effectExtent l="0" t="0" r="635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TRS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505CF">
              <w:rPr>
                <w:sz w:val="20"/>
                <w:szCs w:val="20"/>
              </w:rPr>
              <w:t>TTRS or complete the worksheet provided</w:t>
            </w:r>
          </w:p>
          <w:p w:rsidR="00CE7A9B" w:rsidRPr="00A505CF" w:rsidRDefault="00CE7A9B" w:rsidP="00CE7A9B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</w:p>
          <w:p w:rsidR="00CE7A9B" w:rsidRPr="00A505CF" w:rsidRDefault="00CE7A9B" w:rsidP="00CE7A9B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  <w:r w:rsidRPr="00A505CF">
              <w:rPr>
                <w:rStyle w:val="Hyperlink"/>
                <w:b/>
                <w:color w:val="auto"/>
                <w:sz w:val="20"/>
                <w:szCs w:val="20"/>
              </w:rPr>
              <w:t>For ten minutes practice the number bonds</w:t>
            </w:r>
            <w:r w:rsidRPr="00A505CF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t xml:space="preserve"> for 50.  </w:t>
            </w:r>
            <w:r w:rsidRPr="00A505CF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br/>
            </w:r>
            <w:r w:rsidRPr="00A505CF">
              <w:rPr>
                <w:rStyle w:val="Hyperlink"/>
                <w:color w:val="auto"/>
                <w:sz w:val="20"/>
                <w:szCs w:val="20"/>
                <w:u w:val="none"/>
              </w:rPr>
              <w:t>Worksheet provided.</w:t>
            </w:r>
          </w:p>
          <w:p w:rsidR="00B21651" w:rsidRPr="00A505CF" w:rsidRDefault="00B21651" w:rsidP="00CE7A9B">
            <w:pPr>
              <w:pStyle w:val="NoSpacing"/>
              <w:rPr>
                <w:rStyle w:val="Hyperlink"/>
                <w:b/>
                <w:color w:val="auto"/>
                <w:sz w:val="20"/>
                <w:szCs w:val="20"/>
                <w:u w:val="none"/>
              </w:rPr>
            </w:pPr>
          </w:p>
          <w:p w:rsidR="00B21651" w:rsidRPr="00A505CF" w:rsidRDefault="00B21651" w:rsidP="00B21651">
            <w:pPr>
              <w:pStyle w:val="NoSpacing"/>
              <w:rPr>
                <w:rStyle w:val="Hyperlink"/>
                <w:b/>
                <w:color w:val="auto"/>
                <w:sz w:val="20"/>
                <w:szCs w:val="20"/>
                <w:u w:val="none"/>
              </w:rPr>
            </w:pPr>
            <w:r w:rsidRPr="00A505CF">
              <w:rPr>
                <w:rStyle w:val="Hyperlink"/>
                <w:b/>
                <w:color w:val="auto"/>
                <w:sz w:val="20"/>
                <w:szCs w:val="20"/>
              </w:rPr>
              <w:t>Time:  Lesson 2</w:t>
            </w:r>
            <w:r w:rsidRPr="00A505CF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t xml:space="preserve"> – Reading the analogue clock to the nearest minute</w:t>
            </w:r>
          </w:p>
          <w:p w:rsidR="00B21651" w:rsidRPr="00A505CF" w:rsidRDefault="00B21651" w:rsidP="00B21651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  <w:r w:rsidRPr="00A505CF">
              <w:rPr>
                <w:rStyle w:val="Hyperlink"/>
                <w:color w:val="auto"/>
                <w:sz w:val="20"/>
                <w:szCs w:val="20"/>
                <w:u w:val="none"/>
              </w:rPr>
              <w:t>Web</w:t>
            </w:r>
            <w:r w:rsidR="00003BAA">
              <w:rPr>
                <w:rStyle w:val="Hyperlink"/>
                <w:color w:val="auto"/>
                <w:sz w:val="20"/>
                <w:szCs w:val="20"/>
                <w:u w:val="none"/>
              </w:rPr>
              <w:t xml:space="preserve"> </w:t>
            </w:r>
            <w:r w:rsidRPr="00A505CF">
              <w:rPr>
                <w:rStyle w:val="Hyperlink"/>
                <w:color w:val="auto"/>
                <w:sz w:val="20"/>
                <w:szCs w:val="20"/>
                <w:u w:val="none"/>
              </w:rPr>
              <w:t>link:</w:t>
            </w:r>
          </w:p>
          <w:p w:rsidR="00B21651" w:rsidRPr="00A505CF" w:rsidRDefault="00003BAA" w:rsidP="00B21651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  <w:hyperlink r:id="rId11" w:history="1">
              <w:r w:rsidR="00B21651" w:rsidRPr="00A505CF">
                <w:rPr>
                  <w:rStyle w:val="Hyperlink"/>
                  <w:sz w:val="20"/>
                  <w:szCs w:val="20"/>
                </w:rPr>
                <w:t>https://classroom.thenational.academy/lessons/reading-analogue-time-to-the-nearest-minute-cdgkjd</w:t>
              </w:r>
            </w:hyperlink>
          </w:p>
          <w:p w:rsidR="00B21651" w:rsidRDefault="00B21651" w:rsidP="00B21651">
            <w:pPr>
              <w:pStyle w:val="NoSpacing"/>
              <w:rPr>
                <w:rStyle w:val="Hyperlink"/>
                <w:b/>
                <w:color w:val="auto"/>
                <w:u w:val="none"/>
              </w:rPr>
            </w:pPr>
          </w:p>
          <w:p w:rsidR="000941EE" w:rsidRPr="000941EE" w:rsidRDefault="000941EE" w:rsidP="009603FD">
            <w:pPr>
              <w:pStyle w:val="NoSpacing"/>
            </w:pPr>
          </w:p>
        </w:tc>
        <w:tc>
          <w:tcPr>
            <w:tcW w:w="3393" w:type="dxa"/>
          </w:tcPr>
          <w:p w:rsidR="00CE7A9B" w:rsidRPr="00A505CF" w:rsidRDefault="00CE7A9B" w:rsidP="00CE7A9B">
            <w:pPr>
              <w:pStyle w:val="NoSpacing"/>
              <w:rPr>
                <w:b/>
                <w:sz w:val="20"/>
                <w:szCs w:val="20"/>
                <w:u w:val="single"/>
              </w:rPr>
            </w:pPr>
            <w:r w:rsidRPr="00A505CF">
              <w:rPr>
                <w:b/>
                <w:sz w:val="20"/>
                <w:szCs w:val="20"/>
                <w:u w:val="single"/>
              </w:rPr>
              <w:t xml:space="preserve">For 10 minutes, practice this week’s spellings and your handwriting </w:t>
            </w:r>
          </w:p>
          <w:p w:rsidR="00FB391F" w:rsidRPr="00A505CF" w:rsidRDefault="00FB391F" w:rsidP="009603FD">
            <w:pPr>
              <w:pStyle w:val="NoSpacing"/>
              <w:rPr>
                <w:b/>
                <w:sz w:val="20"/>
                <w:szCs w:val="20"/>
              </w:rPr>
            </w:pPr>
          </w:p>
          <w:p w:rsidR="00CE7A9B" w:rsidRPr="00A505CF" w:rsidRDefault="00CE7A9B" w:rsidP="001B7BBE">
            <w:pPr>
              <w:pStyle w:val="NoSpacing"/>
              <w:rPr>
                <w:b/>
                <w:sz w:val="20"/>
                <w:szCs w:val="20"/>
              </w:rPr>
            </w:pPr>
            <w:r w:rsidRPr="00A505C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DD33AF8" wp14:editId="4B89F543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182245</wp:posOffset>
                  </wp:positionV>
                  <wp:extent cx="648335" cy="643890"/>
                  <wp:effectExtent l="0" t="0" r="0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E7A9B" w:rsidRPr="00A505CF" w:rsidRDefault="00CE7A9B" w:rsidP="001B7BBE">
            <w:pPr>
              <w:pStyle w:val="NoSpacing"/>
              <w:rPr>
                <w:b/>
                <w:sz w:val="20"/>
                <w:szCs w:val="20"/>
              </w:rPr>
            </w:pPr>
          </w:p>
          <w:p w:rsidR="00CE7A9B" w:rsidRPr="00A505CF" w:rsidRDefault="00CE7A9B" w:rsidP="001B7BBE">
            <w:pPr>
              <w:pStyle w:val="NoSpacing"/>
              <w:rPr>
                <w:b/>
                <w:sz w:val="20"/>
                <w:szCs w:val="20"/>
              </w:rPr>
            </w:pPr>
          </w:p>
          <w:p w:rsidR="001B7BBE" w:rsidRDefault="001B7BBE" w:rsidP="001B7BBE">
            <w:pPr>
              <w:pStyle w:val="NoSpacing"/>
              <w:rPr>
                <w:b/>
                <w:sz w:val="20"/>
                <w:szCs w:val="20"/>
                <w:u w:val="single"/>
              </w:rPr>
            </w:pPr>
            <w:r w:rsidRPr="00003BAA">
              <w:rPr>
                <w:b/>
                <w:sz w:val="20"/>
                <w:szCs w:val="20"/>
                <w:u w:val="single"/>
              </w:rPr>
              <w:t>Writing Activity – The Tiny Dragon</w:t>
            </w:r>
          </w:p>
          <w:p w:rsidR="00003BAA" w:rsidRPr="00003BAA" w:rsidRDefault="00003BAA" w:rsidP="001B7BBE">
            <w:pPr>
              <w:pStyle w:val="NoSpacing"/>
              <w:rPr>
                <w:b/>
                <w:sz w:val="20"/>
                <w:szCs w:val="20"/>
                <w:u w:val="single"/>
              </w:rPr>
            </w:pPr>
          </w:p>
          <w:p w:rsidR="001B7BBE" w:rsidRPr="00A505CF" w:rsidRDefault="001B7BBE" w:rsidP="001B7BBE">
            <w:pPr>
              <w:pStyle w:val="NoSpacing"/>
              <w:rPr>
                <w:sz w:val="20"/>
                <w:szCs w:val="20"/>
              </w:rPr>
            </w:pPr>
            <w:r w:rsidRPr="00A505CF">
              <w:rPr>
                <w:sz w:val="20"/>
                <w:szCs w:val="20"/>
              </w:rPr>
              <w:t>Today you will write a descriptive story about a tiny dragon you have found.</w:t>
            </w:r>
          </w:p>
          <w:p w:rsidR="00FB391F" w:rsidRPr="001B1A4E" w:rsidRDefault="00FB391F" w:rsidP="009603FD">
            <w:pPr>
              <w:pStyle w:val="NoSpacing"/>
              <w:rPr>
                <w:b/>
              </w:rPr>
            </w:pPr>
          </w:p>
          <w:p w:rsidR="00EC6EB4" w:rsidRDefault="00EC6EB4" w:rsidP="00EC6EB4">
            <w:pPr>
              <w:pStyle w:val="NoSpacing"/>
            </w:pPr>
          </w:p>
          <w:p w:rsidR="002F34CF" w:rsidRPr="007603B5" w:rsidRDefault="002F34CF" w:rsidP="007603B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93" w:type="dxa"/>
          </w:tcPr>
          <w:p w:rsidR="00D63EB2" w:rsidRPr="00A505CF" w:rsidRDefault="005F378A" w:rsidP="00D63EB2">
            <w:pPr>
              <w:pStyle w:val="NoSpacing"/>
              <w:rPr>
                <w:b/>
                <w:sz w:val="20"/>
                <w:szCs w:val="20"/>
                <w:u w:val="single"/>
              </w:rPr>
            </w:pPr>
            <w:r w:rsidRPr="00A505CF">
              <w:rPr>
                <w:b/>
                <w:sz w:val="20"/>
                <w:szCs w:val="20"/>
                <w:u w:val="single"/>
              </w:rPr>
              <w:t>Research</w:t>
            </w:r>
            <w:r w:rsidR="00C03DF2" w:rsidRPr="00A505CF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5F378A" w:rsidRPr="00A505CF" w:rsidRDefault="005F378A" w:rsidP="00D63EB2">
            <w:pPr>
              <w:pStyle w:val="NoSpacing"/>
              <w:rPr>
                <w:sz w:val="20"/>
                <w:szCs w:val="20"/>
              </w:rPr>
            </w:pPr>
            <w:r w:rsidRPr="00A505CF">
              <w:rPr>
                <w:sz w:val="20"/>
                <w:szCs w:val="20"/>
              </w:rPr>
              <w:t xml:space="preserve">As a </w:t>
            </w:r>
            <w:r w:rsidR="003C7A5D" w:rsidRPr="00A505CF">
              <w:rPr>
                <w:sz w:val="20"/>
                <w:szCs w:val="20"/>
              </w:rPr>
              <w:t>geologist</w:t>
            </w:r>
            <w:r w:rsidR="00C03DF2" w:rsidRPr="00A505CF">
              <w:rPr>
                <w:sz w:val="20"/>
                <w:szCs w:val="20"/>
              </w:rPr>
              <w:t xml:space="preserve"> investigator</w:t>
            </w:r>
            <w:r w:rsidRPr="00A505CF">
              <w:rPr>
                <w:sz w:val="20"/>
                <w:szCs w:val="20"/>
              </w:rPr>
              <w:t xml:space="preserve"> </w:t>
            </w:r>
            <w:r w:rsidR="003C7A5D" w:rsidRPr="00A505CF">
              <w:rPr>
                <w:sz w:val="20"/>
                <w:szCs w:val="20"/>
              </w:rPr>
              <w:t>interesting facts about volcanos</w:t>
            </w:r>
            <w:r w:rsidRPr="00A505CF">
              <w:rPr>
                <w:sz w:val="20"/>
                <w:szCs w:val="20"/>
              </w:rPr>
              <w:t>.  Get your pen and paper ready to write and illustrate about the exciting information you find.</w:t>
            </w:r>
          </w:p>
          <w:p w:rsidR="005F378A" w:rsidRPr="00A505CF" w:rsidRDefault="005F378A" w:rsidP="00D63EB2">
            <w:pPr>
              <w:pStyle w:val="NoSpacing"/>
              <w:rPr>
                <w:sz w:val="20"/>
                <w:szCs w:val="20"/>
              </w:rPr>
            </w:pPr>
          </w:p>
          <w:p w:rsidR="003C7A5D" w:rsidRPr="00A505CF" w:rsidRDefault="003C7A5D" w:rsidP="00D63EB2">
            <w:pPr>
              <w:pStyle w:val="NoSpacing"/>
              <w:rPr>
                <w:sz w:val="20"/>
                <w:szCs w:val="20"/>
              </w:rPr>
            </w:pPr>
            <w:r w:rsidRPr="00A505CF">
              <w:rPr>
                <w:sz w:val="20"/>
                <w:szCs w:val="20"/>
              </w:rPr>
              <w:t>Recommended website:</w:t>
            </w:r>
          </w:p>
          <w:p w:rsidR="005F378A" w:rsidRPr="00A505CF" w:rsidRDefault="00003BAA" w:rsidP="00D63EB2">
            <w:pPr>
              <w:pStyle w:val="NoSpacing"/>
              <w:rPr>
                <w:sz w:val="20"/>
                <w:szCs w:val="20"/>
              </w:rPr>
            </w:pPr>
            <w:hyperlink r:id="rId12" w:history="1">
              <w:r w:rsidR="003C7A5D" w:rsidRPr="00A505CF">
                <w:rPr>
                  <w:rStyle w:val="Hyperlink"/>
                  <w:sz w:val="20"/>
                  <w:szCs w:val="20"/>
                </w:rPr>
                <w:t>https://www.funkidslive.com/learn/top-10-facts/top-10-facts-about-volcanoes/</w:t>
              </w:r>
            </w:hyperlink>
          </w:p>
          <w:p w:rsidR="003C7A5D" w:rsidRPr="00A505CF" w:rsidRDefault="003C7A5D" w:rsidP="00D63EB2">
            <w:pPr>
              <w:pStyle w:val="NoSpacing"/>
              <w:rPr>
                <w:sz w:val="20"/>
                <w:szCs w:val="20"/>
              </w:rPr>
            </w:pPr>
          </w:p>
          <w:p w:rsidR="005F378A" w:rsidRPr="005F378A" w:rsidRDefault="005F378A" w:rsidP="00D63EB2">
            <w:pPr>
              <w:pStyle w:val="NoSpacing"/>
            </w:pPr>
          </w:p>
        </w:tc>
        <w:tc>
          <w:tcPr>
            <w:tcW w:w="3393" w:type="dxa"/>
          </w:tcPr>
          <w:p w:rsidR="003C7A5D" w:rsidRDefault="003C7A5D" w:rsidP="00A848DF">
            <w:pPr>
              <w:pStyle w:val="NoSpacing"/>
              <w:jc w:val="center"/>
              <w:rPr>
                <w:b/>
              </w:rPr>
            </w:pPr>
          </w:p>
          <w:p w:rsidR="003C7A5D" w:rsidRDefault="003C7A5D" w:rsidP="00A848DF">
            <w:pPr>
              <w:pStyle w:val="NoSpacing"/>
              <w:jc w:val="center"/>
              <w:rPr>
                <w:b/>
              </w:rPr>
            </w:pPr>
          </w:p>
          <w:p w:rsidR="003C7A5D" w:rsidRDefault="003C7A5D" w:rsidP="00A848DF">
            <w:pPr>
              <w:pStyle w:val="NoSpacing"/>
              <w:jc w:val="center"/>
              <w:rPr>
                <w:b/>
              </w:rPr>
            </w:pPr>
          </w:p>
          <w:p w:rsidR="003C7A5D" w:rsidRDefault="003C7A5D" w:rsidP="00A848DF">
            <w:pPr>
              <w:pStyle w:val="NoSpacing"/>
              <w:jc w:val="center"/>
              <w:rPr>
                <w:b/>
              </w:rPr>
            </w:pPr>
          </w:p>
          <w:p w:rsidR="003C7A5D" w:rsidRDefault="003C7A5D" w:rsidP="00A848DF">
            <w:pPr>
              <w:pStyle w:val="NoSpacing"/>
              <w:jc w:val="center"/>
              <w:rPr>
                <w:b/>
              </w:rPr>
            </w:pPr>
          </w:p>
          <w:p w:rsidR="003C7A5D" w:rsidRDefault="003C7A5D" w:rsidP="00A848DF">
            <w:pPr>
              <w:pStyle w:val="NoSpacing"/>
              <w:jc w:val="center"/>
              <w:rPr>
                <w:b/>
              </w:rPr>
            </w:pPr>
          </w:p>
          <w:p w:rsidR="006227F3" w:rsidRDefault="003C7A5D" w:rsidP="00A848D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Check Showbie for this week’s spellings.</w:t>
            </w:r>
          </w:p>
          <w:p w:rsidR="00F51B3B" w:rsidRDefault="00F51B3B" w:rsidP="001421DE">
            <w:pPr>
              <w:pStyle w:val="NoSpacing"/>
              <w:ind w:left="360"/>
              <w:jc w:val="center"/>
              <w:rPr>
                <w:i/>
              </w:rPr>
            </w:pPr>
          </w:p>
          <w:p w:rsidR="00D63EB2" w:rsidRDefault="00D63EB2" w:rsidP="001E251B">
            <w:pPr>
              <w:pStyle w:val="NoSpacing"/>
              <w:ind w:left="360"/>
              <w:jc w:val="center"/>
            </w:pPr>
          </w:p>
        </w:tc>
      </w:tr>
      <w:tr w:rsidR="00B21651" w:rsidTr="00E63D22">
        <w:trPr>
          <w:trHeight w:val="1492"/>
        </w:trPr>
        <w:tc>
          <w:tcPr>
            <w:tcW w:w="1409" w:type="dxa"/>
            <w:vAlign w:val="center"/>
          </w:tcPr>
          <w:p w:rsidR="00B21651" w:rsidRPr="00BD6433" w:rsidRDefault="00B21651" w:rsidP="00B21651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lastRenderedPageBreak/>
              <w:t>Day 3</w:t>
            </w:r>
          </w:p>
        </w:tc>
        <w:tc>
          <w:tcPr>
            <w:tcW w:w="3393" w:type="dxa"/>
          </w:tcPr>
          <w:p w:rsidR="00B21651" w:rsidRPr="00A505CF" w:rsidRDefault="00B21651" w:rsidP="00B21651">
            <w:pPr>
              <w:pStyle w:val="NoSpacing"/>
              <w:rPr>
                <w:b/>
                <w:sz w:val="20"/>
                <w:szCs w:val="20"/>
                <w:u w:val="single"/>
              </w:rPr>
            </w:pPr>
            <w:r w:rsidRPr="00A505CF">
              <w:rPr>
                <w:b/>
                <w:sz w:val="20"/>
                <w:szCs w:val="20"/>
                <w:u w:val="single"/>
              </w:rPr>
              <w:t xml:space="preserve">For ten minutes practice your times tables </w:t>
            </w:r>
          </w:p>
          <w:p w:rsidR="00B21651" w:rsidRPr="00A505CF" w:rsidRDefault="00B21651" w:rsidP="00B21651">
            <w:pPr>
              <w:pStyle w:val="NoSpacing"/>
              <w:rPr>
                <w:sz w:val="20"/>
                <w:szCs w:val="20"/>
              </w:rPr>
            </w:pPr>
            <w:r w:rsidRPr="00A505C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E94BD56" wp14:editId="1B305154">
                  <wp:simplePos x="0" y="0"/>
                  <wp:positionH relativeFrom="column">
                    <wp:posOffset>55130</wp:posOffset>
                  </wp:positionH>
                  <wp:positionV relativeFrom="paragraph">
                    <wp:posOffset>17492</wp:posOffset>
                  </wp:positionV>
                  <wp:extent cx="755650" cy="571500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TRS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505CF">
              <w:rPr>
                <w:sz w:val="20"/>
                <w:szCs w:val="20"/>
              </w:rPr>
              <w:t>TTRS or complete the worksheet provided</w:t>
            </w:r>
          </w:p>
          <w:p w:rsidR="00B21651" w:rsidRPr="00A505CF" w:rsidRDefault="00B21651" w:rsidP="00B21651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</w:p>
          <w:p w:rsidR="00B21651" w:rsidRPr="00A505CF" w:rsidRDefault="00B21651" w:rsidP="00B21651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  <w:r w:rsidRPr="00003BAA">
              <w:rPr>
                <w:rStyle w:val="Hyperlink"/>
                <w:b/>
                <w:color w:val="auto"/>
                <w:sz w:val="20"/>
                <w:szCs w:val="20"/>
              </w:rPr>
              <w:t>For ten minutes practice the number bonds</w:t>
            </w:r>
            <w:r w:rsidRPr="00003BAA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t xml:space="preserve"> for 100.  </w:t>
            </w:r>
            <w:r w:rsidRPr="00003BAA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br/>
            </w:r>
            <w:r w:rsidRPr="00003BAA">
              <w:rPr>
                <w:rStyle w:val="Hyperlink"/>
                <w:color w:val="auto"/>
                <w:sz w:val="20"/>
                <w:szCs w:val="20"/>
                <w:u w:val="none"/>
              </w:rPr>
              <w:t>Worksheet provided.</w:t>
            </w:r>
          </w:p>
          <w:p w:rsidR="00B21651" w:rsidRPr="00A505CF" w:rsidRDefault="00B21651" w:rsidP="00B21651">
            <w:pPr>
              <w:pStyle w:val="NoSpacing"/>
              <w:rPr>
                <w:rStyle w:val="Hyperlink"/>
                <w:b/>
                <w:color w:val="auto"/>
                <w:sz w:val="20"/>
                <w:szCs w:val="20"/>
                <w:u w:val="none"/>
              </w:rPr>
            </w:pPr>
          </w:p>
          <w:p w:rsidR="00B21651" w:rsidRPr="00A505CF" w:rsidRDefault="00B21651" w:rsidP="00B21651">
            <w:pPr>
              <w:pStyle w:val="NoSpacing"/>
              <w:rPr>
                <w:rStyle w:val="Hyperlink"/>
                <w:b/>
                <w:color w:val="auto"/>
                <w:sz w:val="20"/>
                <w:szCs w:val="20"/>
                <w:u w:val="none"/>
              </w:rPr>
            </w:pPr>
            <w:r w:rsidRPr="00003BAA">
              <w:rPr>
                <w:rStyle w:val="Hyperlink"/>
                <w:b/>
                <w:color w:val="auto"/>
                <w:sz w:val="20"/>
                <w:szCs w:val="20"/>
              </w:rPr>
              <w:t>Time:  Lesson 3</w:t>
            </w:r>
            <w:r w:rsidRPr="00A505CF">
              <w:rPr>
                <w:rStyle w:val="Hyperlink"/>
                <w:b/>
                <w:color w:val="auto"/>
                <w:sz w:val="20"/>
                <w:szCs w:val="20"/>
                <w:u w:val="none"/>
              </w:rPr>
              <w:t xml:space="preserve"> – Telling the time to am and pm</w:t>
            </w:r>
          </w:p>
          <w:p w:rsidR="00B21651" w:rsidRPr="00A505CF" w:rsidRDefault="00B21651" w:rsidP="00B21651">
            <w:pPr>
              <w:pStyle w:val="NoSpacing"/>
              <w:rPr>
                <w:rStyle w:val="Hyperlink"/>
                <w:color w:val="auto"/>
                <w:sz w:val="20"/>
                <w:szCs w:val="20"/>
                <w:u w:val="none"/>
              </w:rPr>
            </w:pPr>
            <w:r w:rsidRPr="00A505CF">
              <w:rPr>
                <w:rStyle w:val="Hyperlink"/>
                <w:color w:val="auto"/>
                <w:sz w:val="20"/>
                <w:szCs w:val="20"/>
                <w:u w:val="none"/>
              </w:rPr>
              <w:t>Web</w:t>
            </w:r>
            <w:r w:rsidR="00003BAA">
              <w:rPr>
                <w:rStyle w:val="Hyperlink"/>
                <w:color w:val="auto"/>
                <w:sz w:val="20"/>
                <w:szCs w:val="20"/>
                <w:u w:val="none"/>
              </w:rPr>
              <w:t xml:space="preserve"> </w:t>
            </w:r>
            <w:bookmarkStart w:id="0" w:name="_GoBack"/>
            <w:bookmarkEnd w:id="0"/>
            <w:r w:rsidRPr="00A505CF">
              <w:rPr>
                <w:rStyle w:val="Hyperlink"/>
                <w:color w:val="auto"/>
                <w:sz w:val="20"/>
                <w:szCs w:val="20"/>
                <w:u w:val="none"/>
              </w:rPr>
              <w:t>link:</w:t>
            </w:r>
          </w:p>
          <w:p w:rsidR="00B21651" w:rsidRPr="00A505CF" w:rsidRDefault="00A505CF" w:rsidP="00B21651">
            <w:pPr>
              <w:pStyle w:val="NoSpacing"/>
              <w:rPr>
                <w:rStyle w:val="Hyperlink"/>
                <w:b/>
                <w:color w:val="auto"/>
                <w:sz w:val="20"/>
                <w:szCs w:val="20"/>
                <w:u w:val="none"/>
              </w:rPr>
            </w:pPr>
            <w:hyperlink r:id="rId13" w:history="1">
              <w:r w:rsidR="00B21651" w:rsidRPr="00A505CF">
                <w:rPr>
                  <w:rStyle w:val="Hyperlink"/>
                  <w:sz w:val="20"/>
                  <w:szCs w:val="20"/>
                </w:rPr>
                <w:t>https://classroom.thenational.academy/lessons/telling-the-time-to-am-and-pm-68w3cd</w:t>
              </w:r>
            </w:hyperlink>
          </w:p>
          <w:p w:rsidR="00B21651" w:rsidRPr="000941EE" w:rsidRDefault="00B21651" w:rsidP="00B21651">
            <w:pPr>
              <w:pStyle w:val="NoSpacing"/>
            </w:pPr>
          </w:p>
        </w:tc>
        <w:tc>
          <w:tcPr>
            <w:tcW w:w="3393" w:type="dxa"/>
          </w:tcPr>
          <w:p w:rsidR="00B21651" w:rsidRPr="00A505CF" w:rsidRDefault="00B21651" w:rsidP="00B21651">
            <w:pPr>
              <w:pStyle w:val="NoSpacing"/>
              <w:rPr>
                <w:b/>
                <w:sz w:val="20"/>
                <w:szCs w:val="20"/>
                <w:u w:val="single"/>
              </w:rPr>
            </w:pPr>
            <w:r w:rsidRPr="00A505CF">
              <w:rPr>
                <w:b/>
                <w:sz w:val="20"/>
                <w:szCs w:val="20"/>
                <w:u w:val="single"/>
              </w:rPr>
              <w:t xml:space="preserve">For 10 minutes, practice this week’s spellings and your handwriting </w:t>
            </w:r>
          </w:p>
          <w:p w:rsidR="00B21651" w:rsidRPr="00A505CF" w:rsidRDefault="00B21651" w:rsidP="00B21651">
            <w:pPr>
              <w:pStyle w:val="NoSpacing"/>
              <w:rPr>
                <w:b/>
                <w:sz w:val="20"/>
                <w:szCs w:val="20"/>
              </w:rPr>
            </w:pPr>
          </w:p>
          <w:p w:rsidR="00B21651" w:rsidRPr="00003BAA" w:rsidRDefault="00B21651" w:rsidP="00B21651">
            <w:pPr>
              <w:pStyle w:val="NoSpacing"/>
              <w:rPr>
                <w:sz w:val="20"/>
                <w:szCs w:val="20"/>
                <w:u w:val="single"/>
              </w:rPr>
            </w:pPr>
            <w:r w:rsidRPr="00003BAA">
              <w:rPr>
                <w:b/>
                <w:sz w:val="20"/>
                <w:szCs w:val="20"/>
                <w:u w:val="single"/>
              </w:rPr>
              <w:t xml:space="preserve">Reading Comprehension: </w:t>
            </w:r>
            <w:r w:rsidRPr="00003BAA">
              <w:rPr>
                <w:sz w:val="20"/>
                <w:szCs w:val="20"/>
                <w:u w:val="single"/>
              </w:rPr>
              <w:t xml:space="preserve"> </w:t>
            </w:r>
          </w:p>
          <w:p w:rsidR="00B21651" w:rsidRPr="00A505CF" w:rsidRDefault="00B21651" w:rsidP="00B21651">
            <w:pPr>
              <w:pStyle w:val="NoSpacing"/>
              <w:rPr>
                <w:b/>
                <w:sz w:val="20"/>
                <w:szCs w:val="20"/>
              </w:rPr>
            </w:pPr>
            <w:r w:rsidRPr="00A505CF">
              <w:rPr>
                <w:sz w:val="20"/>
                <w:szCs w:val="20"/>
              </w:rPr>
              <w:t>Garden Birds</w:t>
            </w:r>
          </w:p>
          <w:p w:rsidR="00B21651" w:rsidRDefault="00B21651" w:rsidP="00B21651">
            <w:pPr>
              <w:pStyle w:val="NoSpacing"/>
              <w:rPr>
                <w:b/>
                <w:u w:val="single"/>
              </w:rPr>
            </w:pPr>
          </w:p>
          <w:p w:rsidR="00B21651" w:rsidRPr="008E5D5B" w:rsidRDefault="00B21651" w:rsidP="00B21651">
            <w:pPr>
              <w:pStyle w:val="NoSpacing"/>
              <w:rPr>
                <w:b/>
                <w:u w:val="single"/>
              </w:rPr>
            </w:pPr>
          </w:p>
        </w:tc>
        <w:tc>
          <w:tcPr>
            <w:tcW w:w="3393" w:type="dxa"/>
          </w:tcPr>
          <w:p w:rsidR="00B21651" w:rsidRDefault="00B21651" w:rsidP="00B21651">
            <w:pPr>
              <w:pStyle w:val="NoSpacing"/>
              <w:rPr>
                <w:b/>
                <w:noProof/>
                <w:u w:val="single"/>
                <w:lang w:eastAsia="en-GB"/>
              </w:rPr>
            </w:pPr>
          </w:p>
        </w:tc>
        <w:tc>
          <w:tcPr>
            <w:tcW w:w="3393" w:type="dxa"/>
          </w:tcPr>
          <w:p w:rsidR="00B21651" w:rsidRDefault="00B21651" w:rsidP="00B21651">
            <w:pPr>
              <w:pStyle w:val="NoSpacing"/>
              <w:jc w:val="center"/>
              <w:rPr>
                <w:b/>
              </w:rPr>
            </w:pPr>
          </w:p>
        </w:tc>
      </w:tr>
    </w:tbl>
    <w:p w:rsidR="00954297" w:rsidRDefault="00954297" w:rsidP="006E07DA">
      <w:pPr>
        <w:pStyle w:val="NoSpacing"/>
      </w:pPr>
    </w:p>
    <w:sectPr w:rsidR="00954297" w:rsidSect="00C31F51">
      <w:pgSz w:w="16838" w:h="11906" w:orient="landscape"/>
      <w:pgMar w:top="113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SYQF B+ Tuffy">
    <w:altName w:val="BSYQF B+ 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07A8D"/>
    <w:multiLevelType w:val="hybridMultilevel"/>
    <w:tmpl w:val="F6247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B6C29"/>
    <w:multiLevelType w:val="hybridMultilevel"/>
    <w:tmpl w:val="1212BF0E"/>
    <w:lvl w:ilvl="0" w:tplc="E2B26D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03BAA"/>
    <w:rsid w:val="00016F85"/>
    <w:rsid w:val="00030D9C"/>
    <w:rsid w:val="000414FA"/>
    <w:rsid w:val="00050FEC"/>
    <w:rsid w:val="000941EE"/>
    <w:rsid w:val="000C6CA5"/>
    <w:rsid w:val="000D38B2"/>
    <w:rsid w:val="001200A2"/>
    <w:rsid w:val="0012095D"/>
    <w:rsid w:val="001226E3"/>
    <w:rsid w:val="00130F60"/>
    <w:rsid w:val="001421DE"/>
    <w:rsid w:val="00193E43"/>
    <w:rsid w:val="001B1A4E"/>
    <w:rsid w:val="001B7402"/>
    <w:rsid w:val="001B7BBE"/>
    <w:rsid w:val="001C585D"/>
    <w:rsid w:val="001C6AAC"/>
    <w:rsid w:val="001D2BAA"/>
    <w:rsid w:val="001E0EE1"/>
    <w:rsid w:val="001E251B"/>
    <w:rsid w:val="001E6F4A"/>
    <w:rsid w:val="002037DC"/>
    <w:rsid w:val="00263E7E"/>
    <w:rsid w:val="002854E2"/>
    <w:rsid w:val="00286148"/>
    <w:rsid w:val="002940DA"/>
    <w:rsid w:val="002A3F5F"/>
    <w:rsid w:val="002C5DED"/>
    <w:rsid w:val="002E57B9"/>
    <w:rsid w:val="002F34CF"/>
    <w:rsid w:val="002F3C9C"/>
    <w:rsid w:val="003116F3"/>
    <w:rsid w:val="00311D80"/>
    <w:rsid w:val="00322CBB"/>
    <w:rsid w:val="00386F8B"/>
    <w:rsid w:val="003C7A5D"/>
    <w:rsid w:val="003F4AD6"/>
    <w:rsid w:val="00403FB9"/>
    <w:rsid w:val="00404DAD"/>
    <w:rsid w:val="004118BE"/>
    <w:rsid w:val="0042257F"/>
    <w:rsid w:val="004467DB"/>
    <w:rsid w:val="004C0DF2"/>
    <w:rsid w:val="004C554D"/>
    <w:rsid w:val="004F05F1"/>
    <w:rsid w:val="005109ED"/>
    <w:rsid w:val="0055753B"/>
    <w:rsid w:val="00572E90"/>
    <w:rsid w:val="00577820"/>
    <w:rsid w:val="00591FEF"/>
    <w:rsid w:val="005B2AB9"/>
    <w:rsid w:val="005B6A3B"/>
    <w:rsid w:val="005C58C6"/>
    <w:rsid w:val="005E2527"/>
    <w:rsid w:val="005F378A"/>
    <w:rsid w:val="00610B28"/>
    <w:rsid w:val="006227F3"/>
    <w:rsid w:val="00624E7D"/>
    <w:rsid w:val="006341FB"/>
    <w:rsid w:val="00640935"/>
    <w:rsid w:val="006438A0"/>
    <w:rsid w:val="006537B5"/>
    <w:rsid w:val="006546A4"/>
    <w:rsid w:val="006645D8"/>
    <w:rsid w:val="00674B5B"/>
    <w:rsid w:val="006A58D3"/>
    <w:rsid w:val="006B3C1C"/>
    <w:rsid w:val="006C1F4A"/>
    <w:rsid w:val="006D0E7D"/>
    <w:rsid w:val="006D7D8D"/>
    <w:rsid w:val="006E0412"/>
    <w:rsid w:val="006E07DA"/>
    <w:rsid w:val="0071059C"/>
    <w:rsid w:val="007277BA"/>
    <w:rsid w:val="007404B0"/>
    <w:rsid w:val="007603B5"/>
    <w:rsid w:val="00761923"/>
    <w:rsid w:val="00764DD1"/>
    <w:rsid w:val="0079453D"/>
    <w:rsid w:val="007A2292"/>
    <w:rsid w:val="007A319E"/>
    <w:rsid w:val="007D1C5E"/>
    <w:rsid w:val="007D7C95"/>
    <w:rsid w:val="007E0B8A"/>
    <w:rsid w:val="00805ED3"/>
    <w:rsid w:val="00807D46"/>
    <w:rsid w:val="00825619"/>
    <w:rsid w:val="00832A54"/>
    <w:rsid w:val="00876BF2"/>
    <w:rsid w:val="008777D5"/>
    <w:rsid w:val="0088326D"/>
    <w:rsid w:val="00894DDA"/>
    <w:rsid w:val="008A02DE"/>
    <w:rsid w:val="008A6E62"/>
    <w:rsid w:val="008A7E4B"/>
    <w:rsid w:val="008C0FC0"/>
    <w:rsid w:val="008E5D5B"/>
    <w:rsid w:val="008F2176"/>
    <w:rsid w:val="008F5686"/>
    <w:rsid w:val="00954297"/>
    <w:rsid w:val="00957280"/>
    <w:rsid w:val="009603FD"/>
    <w:rsid w:val="00980C7F"/>
    <w:rsid w:val="00984388"/>
    <w:rsid w:val="009D7D66"/>
    <w:rsid w:val="00A160FF"/>
    <w:rsid w:val="00A24A8B"/>
    <w:rsid w:val="00A332AA"/>
    <w:rsid w:val="00A33D73"/>
    <w:rsid w:val="00A37B19"/>
    <w:rsid w:val="00A505CF"/>
    <w:rsid w:val="00A65F5C"/>
    <w:rsid w:val="00A72959"/>
    <w:rsid w:val="00A848DF"/>
    <w:rsid w:val="00A91730"/>
    <w:rsid w:val="00AA4E47"/>
    <w:rsid w:val="00AB500F"/>
    <w:rsid w:val="00AC6FDF"/>
    <w:rsid w:val="00AD53E3"/>
    <w:rsid w:val="00AF581F"/>
    <w:rsid w:val="00B21651"/>
    <w:rsid w:val="00B513F3"/>
    <w:rsid w:val="00B66C6A"/>
    <w:rsid w:val="00B83B6F"/>
    <w:rsid w:val="00BB1E5A"/>
    <w:rsid w:val="00BD6433"/>
    <w:rsid w:val="00BE63F6"/>
    <w:rsid w:val="00BF1753"/>
    <w:rsid w:val="00C03DF2"/>
    <w:rsid w:val="00C31F51"/>
    <w:rsid w:val="00C54B9D"/>
    <w:rsid w:val="00C63C80"/>
    <w:rsid w:val="00CC1244"/>
    <w:rsid w:val="00CE7A9B"/>
    <w:rsid w:val="00CF5AB4"/>
    <w:rsid w:val="00D42381"/>
    <w:rsid w:val="00D45FE2"/>
    <w:rsid w:val="00D63EB2"/>
    <w:rsid w:val="00D73BF2"/>
    <w:rsid w:val="00D74BF5"/>
    <w:rsid w:val="00D839FA"/>
    <w:rsid w:val="00DB05B5"/>
    <w:rsid w:val="00DB748F"/>
    <w:rsid w:val="00E32E84"/>
    <w:rsid w:val="00E45FCC"/>
    <w:rsid w:val="00E56DB7"/>
    <w:rsid w:val="00E63D22"/>
    <w:rsid w:val="00EB6D90"/>
    <w:rsid w:val="00EC6A39"/>
    <w:rsid w:val="00EC6EB4"/>
    <w:rsid w:val="00F14F2E"/>
    <w:rsid w:val="00F32315"/>
    <w:rsid w:val="00F51B3B"/>
    <w:rsid w:val="00F77962"/>
    <w:rsid w:val="00F91F67"/>
    <w:rsid w:val="00FA13C1"/>
    <w:rsid w:val="00FA4A17"/>
    <w:rsid w:val="00FB391F"/>
    <w:rsid w:val="00FC1F58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DE072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ED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eastAsiaTheme="minorHAnsi" w:hAnsi="Segoe UI" w:cs="Segoe UI"/>
      <w:color w:val="auto"/>
      <w:kern w:val="0"/>
      <w:sz w:val="18"/>
      <w:szCs w:val="18"/>
      <w:lang w:eastAsia="en-US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C0DF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4297"/>
    <w:rPr>
      <w:color w:val="954F72" w:themeColor="followedHyperlink"/>
      <w:u w:val="single"/>
    </w:rPr>
  </w:style>
  <w:style w:type="paragraph" w:customStyle="1" w:styleId="Default">
    <w:name w:val="Default"/>
    <w:rsid w:val="00263E7E"/>
    <w:pPr>
      <w:autoSpaceDE w:val="0"/>
      <w:autoSpaceDN w:val="0"/>
      <w:adjustRightInd w:val="0"/>
      <w:spacing w:after="0" w:line="240" w:lineRule="auto"/>
    </w:pPr>
    <w:rPr>
      <w:rFonts w:ascii="BSYQF B+ Tuffy" w:hAnsi="BSYQF B+ Tuffy" w:cs="BSYQF B+ Tuffy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8777D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8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classroom.thenational.academy/lessons/telling-the-time-to-am-and-pm-68w3c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understanding-that-clocks-have-more-than-one-scale-64wpae" TargetMode="External"/><Relationship Id="rId12" Type="http://schemas.openxmlformats.org/officeDocument/2006/relationships/hyperlink" Target="https://www.funkidslive.com/learn/top-10-facts/top-10-facts-about-volcano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classroom.thenational.academy/lessons/reading-analogue-time-to-the-nearest-minute-cdgkjd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listverse.com/2019/11/21/facts-famous-landmar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dsb9j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Julie Marshall</cp:lastModifiedBy>
  <cp:revision>7</cp:revision>
  <cp:lastPrinted>2020-11-15T17:13:00Z</cp:lastPrinted>
  <dcterms:created xsi:type="dcterms:W3CDTF">2022-01-05T17:44:00Z</dcterms:created>
  <dcterms:modified xsi:type="dcterms:W3CDTF">2022-01-06T17:39:00Z</dcterms:modified>
</cp:coreProperties>
</file>